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15" w:rsidRPr="00735215" w:rsidRDefault="00735215" w:rsidP="00735215">
      <w:r w:rsidRPr="00735215">
        <w:rPr>
          <w:b/>
          <w:bCs/>
        </w:rPr>
        <w:t>Drink to Me</w:t>
      </w:r>
      <w:r w:rsidRPr="00735215">
        <w:br/>
      </w:r>
      <w:r w:rsidRPr="00735215">
        <w:rPr>
          <w:i/>
          <w:iCs/>
        </w:rPr>
        <w:t>N. McCallion</w:t>
      </w:r>
      <w:r w:rsidRPr="00735215">
        <w:br/>
      </w:r>
      <w:r w:rsidRPr="00735215">
        <w:br/>
        <w:t>I’m two drinks short of what I think I’d like to do</w:t>
      </w:r>
      <w:r w:rsidRPr="00735215">
        <w:br/>
        <w:t>But I’ll say of me and my family we never stop at two</w:t>
      </w:r>
      <w:r w:rsidRPr="00735215">
        <w:br/>
        <w:t>I’ll not be walking straight tonight I’m after drinking nine</w:t>
      </w:r>
      <w:r w:rsidRPr="00735215">
        <w:br/>
        <w:t>Out the door with the very first lad what speaks a comic line</w:t>
      </w:r>
      <w:r w:rsidRPr="00735215">
        <w:br/>
      </w:r>
      <w:r w:rsidRPr="00735215">
        <w:br/>
        <w:t xml:space="preserve">Oh drink to me </w:t>
      </w:r>
      <w:proofErr w:type="spellStart"/>
      <w:r w:rsidRPr="00735215">
        <w:t>laddie</w:t>
      </w:r>
      <w:proofErr w:type="spellEnd"/>
      <w:r w:rsidRPr="00735215">
        <w:t xml:space="preserve"> you’ll never drink alone</w:t>
      </w:r>
      <w:r w:rsidRPr="00735215">
        <w:br/>
        <w:t>Sure you could do better but never when you’re stoned</w:t>
      </w:r>
      <w:r w:rsidRPr="00735215">
        <w:br/>
        <w:t>Drink to the devil he’ll tell you what to do</w:t>
      </w:r>
      <w:r w:rsidRPr="00735215">
        <w:br/>
        <w:t xml:space="preserve">If I weren’t a drinking lad I would </w:t>
      </w:r>
      <w:proofErr w:type="spellStart"/>
      <w:r w:rsidRPr="00735215">
        <w:t>nae</w:t>
      </w:r>
      <w:proofErr w:type="spellEnd"/>
      <w:r w:rsidRPr="00735215">
        <w:t xml:space="preserve"> be with you</w:t>
      </w:r>
      <w:r w:rsidRPr="00735215">
        <w:br/>
      </w:r>
      <w:r w:rsidRPr="00735215">
        <w:br/>
        <w:t>I haven’t any bank account I take my pay in green</w:t>
      </w:r>
      <w:r w:rsidRPr="00735215">
        <w:br/>
        <w:t>I’ll never have the dear things but that’ll not make me mean</w:t>
      </w:r>
      <w:r w:rsidRPr="00735215">
        <w:br/>
        <w:t>So it’s off with you to America if that’s what you think best</w:t>
      </w:r>
      <w:r w:rsidRPr="00735215">
        <w:br/>
        <w:t>I’m taking what I have today and puking on the rest</w:t>
      </w:r>
      <w:r w:rsidRPr="00735215">
        <w:br/>
      </w:r>
      <w:r w:rsidRPr="00735215">
        <w:br/>
        <w:t>I’m two drinks short of what I think I’d like to do</w:t>
      </w:r>
      <w:r w:rsidRPr="00735215">
        <w:br/>
        <w:t>But I’ll say of me and my family we never stop at two</w:t>
      </w:r>
      <w:r w:rsidRPr="00735215">
        <w:br/>
        <w:t>I may feel bad tomorrow but tonight I’m on a spree</w:t>
      </w:r>
      <w:r w:rsidRPr="00735215">
        <w:br/>
        <w:t>To hell with respectability and come on home with me</w:t>
      </w:r>
      <w:r w:rsidRPr="00735215">
        <w:br/>
      </w:r>
      <w:r w:rsidRPr="00735215">
        <w:br/>
        <w:t>Copyright Nancy McCallion, 1995 from This Is My Round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15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70588C"/>
    <w:rsid w:val="00723C45"/>
    <w:rsid w:val="0073521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1540A-7364-4C2B-B07E-416A2263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2018-12-30T19:45:00Z</dcterms:created>
  <dcterms:modified xsi:type="dcterms:W3CDTF">2018-12-30T19:45:00Z</dcterms:modified>
</cp:coreProperties>
</file>