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0A" w:rsidRPr="00A0000A" w:rsidRDefault="00A0000A" w:rsidP="00A0000A">
      <w:r w:rsidRPr="00A0000A">
        <w:rPr>
          <w:b/>
          <w:bCs/>
        </w:rPr>
        <w:t>I Came for a Dance</w:t>
      </w:r>
      <w:r w:rsidRPr="00A0000A">
        <w:br/>
      </w:r>
      <w:r w:rsidRPr="00A0000A">
        <w:rPr>
          <w:i/>
          <w:iCs/>
        </w:rPr>
        <w:t>by Nancy McCallion</w:t>
      </w:r>
      <w:r w:rsidRPr="00A0000A">
        <w:br/>
      </w:r>
      <w:r w:rsidRPr="00A0000A">
        <w:br/>
        <w:t>When I was young</w:t>
      </w:r>
      <w:r w:rsidRPr="00A0000A">
        <w:br/>
        <w:t>A quarter to one</w:t>
      </w:r>
      <w:r w:rsidRPr="00A0000A">
        <w:br/>
        <w:t>Didn’t mean very much at all</w:t>
      </w:r>
      <w:r w:rsidRPr="00A0000A">
        <w:br/>
        <w:t>I might stay out</w:t>
      </w:r>
      <w:r w:rsidRPr="00A0000A">
        <w:br/>
        <w:t>I might go to bed</w:t>
      </w:r>
      <w:r w:rsidRPr="00A0000A">
        <w:br/>
        <w:t>I might just stare at the wall</w:t>
      </w:r>
      <w:r w:rsidRPr="00A0000A">
        <w:br/>
        <w:t>Young girls in good clothes</w:t>
      </w:r>
      <w:r w:rsidRPr="00A0000A">
        <w:br/>
        <w:t>Don’t come here no more</w:t>
      </w:r>
      <w:r w:rsidRPr="00A0000A">
        <w:br/>
        <w:t>With their skirts cut down below their knees</w:t>
      </w:r>
      <w:r w:rsidRPr="00A0000A">
        <w:br/>
        <w:t>I wouldn’t a done it when I was young</w:t>
      </w:r>
      <w:r w:rsidRPr="00A0000A">
        <w:br/>
        <w:t>But now I do what I please</w:t>
      </w:r>
      <w:r w:rsidRPr="00A0000A">
        <w:br/>
      </w:r>
      <w:r w:rsidRPr="00A0000A">
        <w:br/>
        <w:t>And I came for a dance and a drink or two</w:t>
      </w:r>
      <w:r w:rsidRPr="00A0000A">
        <w:br/>
        <w:t>What is your name and how do you do</w:t>
      </w:r>
      <w:r w:rsidRPr="00A0000A">
        <w:br/>
        <w:t>Evening there missy and are you alone</w:t>
      </w:r>
      <w:r w:rsidRPr="00A0000A">
        <w:br/>
        <w:t>Well I would be if I was at home</w:t>
      </w:r>
      <w:r w:rsidRPr="00A0000A">
        <w:br/>
      </w:r>
      <w:r w:rsidRPr="00A0000A">
        <w:br/>
        <w:t xml:space="preserve">I think you could be </w:t>
      </w:r>
      <w:r w:rsidRPr="00A0000A">
        <w:br/>
        <w:t>For maybe one night at a time</w:t>
      </w:r>
      <w:r w:rsidRPr="00A0000A">
        <w:br/>
        <w:t>And I know frustration is up there with passion</w:t>
      </w:r>
      <w:r w:rsidRPr="00A0000A">
        <w:br/>
        <w:t>If you talk of things of that king</w:t>
      </w:r>
      <w:r w:rsidRPr="00A0000A">
        <w:br/>
        <w:t>And a chance encounter</w:t>
      </w:r>
      <w:r w:rsidRPr="00A0000A">
        <w:br/>
        <w:t>Not wholly by chance</w:t>
      </w:r>
      <w:r w:rsidRPr="00A0000A">
        <w:br/>
        <w:t>For some is a reason for living</w:t>
      </w:r>
      <w:r w:rsidRPr="00A0000A">
        <w:br/>
        <w:t>Just like religion</w:t>
      </w:r>
      <w:r w:rsidRPr="00A0000A">
        <w:br/>
        <w:t>Just like hard work</w:t>
      </w:r>
      <w:r w:rsidRPr="00A0000A">
        <w:br/>
        <w:t>just like that stuff that you’re drinking</w:t>
      </w:r>
      <w:r w:rsidRPr="00A0000A">
        <w:br/>
      </w:r>
      <w:r w:rsidRPr="00A0000A">
        <w:br/>
        <w:t>chorus</w:t>
      </w:r>
      <w:r w:rsidRPr="00A0000A">
        <w:br/>
      </w:r>
      <w:r w:rsidRPr="00A0000A">
        <w:br/>
        <w:t>When I was young</w:t>
      </w:r>
      <w:r w:rsidRPr="00A0000A">
        <w:br/>
        <w:t>A quarter to one</w:t>
      </w:r>
      <w:r w:rsidRPr="00A0000A">
        <w:br/>
        <w:t>Didn’t mean very much at all</w:t>
      </w:r>
      <w:r w:rsidRPr="00A0000A">
        <w:br/>
        <w:t>And if I grow old</w:t>
      </w:r>
      <w:r w:rsidRPr="00A0000A">
        <w:br/>
        <w:t>Someday I may rue</w:t>
      </w:r>
      <w:r w:rsidRPr="00A0000A">
        <w:br/>
        <w:t>The loss of a dream soft and pretty</w:t>
      </w:r>
      <w:r w:rsidRPr="00A0000A">
        <w:br/>
        <w:t>But they couldn’t scare me with the fires of hell</w:t>
      </w:r>
      <w:r w:rsidRPr="00A0000A">
        <w:br/>
        <w:t>And you can’t scare me with pity</w:t>
      </w:r>
      <w:r w:rsidRPr="00A0000A">
        <w:br/>
      </w:r>
      <w:r w:rsidRPr="00A0000A">
        <w:br/>
      </w:r>
      <w:r w:rsidRPr="00A0000A">
        <w:br/>
      </w:r>
      <w:r w:rsidRPr="00A0000A">
        <w:rPr>
          <w:i/>
          <w:iCs/>
        </w:rPr>
        <w:t xml:space="preserve">Copyright 1997, from Hat Trick, by The </w:t>
      </w:r>
      <w:proofErr w:type="spellStart"/>
      <w:r w:rsidRPr="00A0000A">
        <w:rPr>
          <w:i/>
          <w:iCs/>
        </w:rPr>
        <w:t>Mollys</w:t>
      </w:r>
      <w:proofErr w:type="spellEnd"/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0A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0000A"/>
    <w:rsid w:val="00A7029B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72C6B-BAF8-4EE8-9CD3-816BBDFC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2018-12-30T19:56:00Z</dcterms:created>
  <dcterms:modified xsi:type="dcterms:W3CDTF">2018-12-30T19:57:00Z</dcterms:modified>
</cp:coreProperties>
</file>